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4F2D2"/>
  <w:body>
    <w:p w14:paraId="471CF2A9" w14:textId="3D451517" w:rsidR="00066A36" w:rsidRDefault="00104859" w:rsidP="0089360A">
      <w:pPr>
        <w:tabs>
          <w:tab w:val="left" w:pos="3500"/>
        </w:tabs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F55113" wp14:editId="48C5F2A9">
                <wp:simplePos x="0" y="0"/>
                <wp:positionH relativeFrom="column">
                  <wp:posOffset>4826000</wp:posOffset>
                </wp:positionH>
                <wp:positionV relativeFrom="paragraph">
                  <wp:posOffset>0</wp:posOffset>
                </wp:positionV>
                <wp:extent cx="1541780" cy="1536700"/>
                <wp:effectExtent l="0" t="0" r="2032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153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44342" w14:textId="7D8F0EEF" w:rsidR="00104859" w:rsidRDefault="00DE7D8E">
                            <w:r>
                              <w:t>PP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551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pt;margin-top:0;width:121.4pt;height:1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" filled="f">
                <v:textbox>
                  <w:txbxContent>
                    <w:p w14:paraId="0F344342" w14:textId="7D8F0EEF" w:rsidR="00104859" w:rsidRDefault="00DE7D8E">
                      <w:r>
                        <w:t>PP 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3B2E" w:rsidRPr="003E3B2E">
        <w:rPr>
          <w:b/>
          <w:sz w:val="32"/>
        </w:rPr>
        <w:t xml:space="preserve"> </w:t>
      </w:r>
      <w:r w:rsidR="00206A4D">
        <w:rPr>
          <w:b/>
          <w:sz w:val="32"/>
        </w:rPr>
        <w:t>Lawyers Cricket Association of Bangladesh (LCAB)</w:t>
      </w:r>
      <w:r w:rsidR="00066A36">
        <w:rPr>
          <w:b/>
          <w:sz w:val="32"/>
        </w:rPr>
        <w:t xml:space="preserve"> </w:t>
      </w:r>
    </w:p>
    <w:p w14:paraId="3C961AFB" w14:textId="77777777" w:rsidR="003E3B2E" w:rsidRDefault="00066A36" w:rsidP="0089360A">
      <w:pPr>
        <w:tabs>
          <w:tab w:val="left" w:pos="3500"/>
        </w:tabs>
        <w:jc w:val="center"/>
      </w:pPr>
      <w:r>
        <w:rPr>
          <w:b/>
          <w:sz w:val="32"/>
        </w:rPr>
        <w:t>Dhaka,</w:t>
      </w:r>
      <w:r w:rsidRPr="00066A36">
        <w:rPr>
          <w:b/>
          <w:sz w:val="32"/>
        </w:rPr>
        <w:t xml:space="preserve"> </w:t>
      </w:r>
      <w:r w:rsidRPr="003E3B2E">
        <w:rPr>
          <w:b/>
          <w:sz w:val="32"/>
        </w:rPr>
        <w:t>Bangladesh</w:t>
      </w:r>
    </w:p>
    <w:p w14:paraId="4258C584" w14:textId="77777777" w:rsidR="00AD20C0" w:rsidRPr="007B24A2" w:rsidRDefault="00C81EF6" w:rsidP="00C81EF6">
      <w:pPr>
        <w:tabs>
          <w:tab w:val="left" w:pos="3500"/>
        </w:tabs>
        <w:jc w:val="center"/>
        <w:rPr>
          <w:b/>
          <w:sz w:val="24"/>
          <w:szCs w:val="24"/>
          <w:u w:val="single"/>
        </w:rPr>
      </w:pPr>
      <w:r w:rsidRPr="007B24A2">
        <w:rPr>
          <w:b/>
          <w:sz w:val="24"/>
          <w:szCs w:val="24"/>
          <w:u w:val="single"/>
        </w:rPr>
        <w:t>Membership Form</w:t>
      </w:r>
    </w:p>
    <w:p w14:paraId="629E39E9" w14:textId="77777777" w:rsidR="00971CA6" w:rsidRDefault="00971CA6" w:rsidP="00AD20C0">
      <w:pPr>
        <w:tabs>
          <w:tab w:val="left" w:pos="3500"/>
        </w:tabs>
        <w:rPr>
          <w:b/>
          <w:u w:val="single"/>
        </w:rPr>
      </w:pPr>
    </w:p>
    <w:p w14:paraId="6B207B21" w14:textId="77777777" w:rsidR="009E41D5" w:rsidRPr="007B24A2" w:rsidRDefault="009E41D5" w:rsidP="00AD20C0">
      <w:pPr>
        <w:tabs>
          <w:tab w:val="left" w:pos="3500"/>
        </w:tabs>
        <w:rPr>
          <w:b/>
          <w:u w:val="single"/>
        </w:rPr>
      </w:pPr>
      <w:r w:rsidRPr="007B24A2">
        <w:rPr>
          <w:b/>
          <w:u w:val="single"/>
        </w:rPr>
        <w:t>Personal Information</w:t>
      </w:r>
      <w:r w:rsidR="00971CA6">
        <w:rPr>
          <w:b/>
          <w:u w:val="single"/>
        </w:rPr>
        <w:t xml:space="preserve">: </w:t>
      </w:r>
    </w:p>
    <w:p w14:paraId="582098DF" w14:textId="77777777" w:rsidR="009E41D5" w:rsidRPr="002E2352" w:rsidRDefault="009E41D5" w:rsidP="00AD20C0">
      <w:pPr>
        <w:tabs>
          <w:tab w:val="left" w:pos="3500"/>
        </w:tabs>
        <w:rPr>
          <w:rFonts w:ascii="Bradley Hand ITC" w:hAnsi="Bradley Hand ITC"/>
          <w:b/>
          <w:bCs/>
        </w:rPr>
      </w:pPr>
      <w:r>
        <w:t>Name</w:t>
      </w:r>
      <w:r w:rsidR="002E2352">
        <w:t xml:space="preserve">: </w:t>
      </w:r>
    </w:p>
    <w:p w14:paraId="759594D3" w14:textId="37B247E1" w:rsidR="009E41D5" w:rsidRDefault="009E41D5" w:rsidP="00AD20C0">
      <w:pPr>
        <w:tabs>
          <w:tab w:val="left" w:pos="3500"/>
        </w:tabs>
      </w:pPr>
      <w:r>
        <w:t>Father</w:t>
      </w:r>
      <w:r w:rsidR="00D55923">
        <w:t>’s</w:t>
      </w:r>
      <w:r>
        <w:t xml:space="preserve"> Name</w:t>
      </w:r>
      <w:r w:rsidR="002E2352">
        <w:t>:</w:t>
      </w:r>
      <w:r>
        <w:t xml:space="preserve"> </w:t>
      </w:r>
    </w:p>
    <w:p w14:paraId="4D7C632C" w14:textId="0E1ABC67" w:rsidR="00CB3E60" w:rsidRPr="002E2352" w:rsidRDefault="00CB3E60" w:rsidP="00AD20C0">
      <w:pPr>
        <w:tabs>
          <w:tab w:val="left" w:pos="3500"/>
        </w:tabs>
        <w:rPr>
          <w:rFonts w:ascii="Bradley Hand ITC" w:hAnsi="Bradley Hand ITC"/>
          <w:b/>
          <w:bCs/>
        </w:rPr>
      </w:pPr>
      <w:r>
        <w:t xml:space="preserve">Mother’s Name: </w:t>
      </w:r>
      <w:r w:rsidR="007C2472">
        <w:tab/>
      </w:r>
    </w:p>
    <w:p w14:paraId="067B5F7D" w14:textId="77777777" w:rsidR="009E41D5" w:rsidRDefault="009E41D5" w:rsidP="00AD20C0">
      <w:pPr>
        <w:tabs>
          <w:tab w:val="left" w:pos="3500"/>
        </w:tabs>
      </w:pPr>
      <w:r>
        <w:t>Present Address</w:t>
      </w:r>
      <w:r w:rsidR="002E2352">
        <w:t xml:space="preserve">: </w:t>
      </w:r>
    </w:p>
    <w:p w14:paraId="460AE333" w14:textId="77777777" w:rsidR="009E41D5" w:rsidRPr="002E2352" w:rsidRDefault="009E41D5" w:rsidP="00AD20C0">
      <w:pPr>
        <w:tabs>
          <w:tab w:val="left" w:pos="3500"/>
        </w:tabs>
        <w:rPr>
          <w:rFonts w:ascii="Bradley Hand ITC" w:hAnsi="Bradley Hand ITC"/>
          <w:b/>
          <w:bCs/>
        </w:rPr>
      </w:pPr>
      <w:r>
        <w:t>Permanent Address</w:t>
      </w:r>
      <w:r w:rsidR="002E2352">
        <w:t>:</w:t>
      </w:r>
      <w:r>
        <w:t xml:space="preserve"> </w:t>
      </w:r>
    </w:p>
    <w:p w14:paraId="2ABAFC7C" w14:textId="04149B4C" w:rsidR="00CA35DC" w:rsidRPr="002E2352" w:rsidRDefault="009E41D5" w:rsidP="00AD20C0">
      <w:pPr>
        <w:tabs>
          <w:tab w:val="left" w:pos="3500"/>
        </w:tabs>
        <w:rPr>
          <w:rFonts w:ascii="Bradley Hand ITC" w:hAnsi="Bradley Hand ITC"/>
          <w:b/>
          <w:bCs/>
        </w:rPr>
      </w:pPr>
      <w:r>
        <w:t>Date of birth</w:t>
      </w:r>
      <w:r w:rsidR="002E2352">
        <w:t>:</w:t>
      </w:r>
      <w:r w:rsidR="002E2352">
        <w:rPr>
          <w:rFonts w:ascii="Bradley Hand ITC" w:hAnsi="Bradley Hand ITC"/>
          <w:b/>
          <w:bCs/>
        </w:rPr>
        <w:tab/>
      </w:r>
      <w:r w:rsidR="002E2352">
        <w:rPr>
          <w:rFonts w:ascii="Bradley Hand ITC" w:hAnsi="Bradley Hand ITC"/>
          <w:b/>
          <w:bCs/>
        </w:rPr>
        <w:tab/>
      </w:r>
      <w:r w:rsidR="002E2352">
        <w:rPr>
          <w:rFonts w:ascii="Bradley Hand ITC" w:hAnsi="Bradley Hand ITC"/>
          <w:b/>
          <w:bCs/>
        </w:rPr>
        <w:tab/>
      </w:r>
      <w:r w:rsidR="002E2352">
        <w:rPr>
          <w:rFonts w:ascii="Bradley Hand ITC" w:hAnsi="Bradley Hand ITC"/>
          <w:b/>
          <w:bCs/>
        </w:rPr>
        <w:tab/>
      </w:r>
      <w:r w:rsidR="00066A36">
        <w:t>Blood Group</w:t>
      </w:r>
      <w:r w:rsidR="002E2352">
        <w:t xml:space="preserve">: </w:t>
      </w:r>
    </w:p>
    <w:p w14:paraId="6274FC88" w14:textId="3288D38B" w:rsidR="00CA35DC" w:rsidRPr="002E2352" w:rsidRDefault="00CA35DC" w:rsidP="00AD20C0">
      <w:pPr>
        <w:tabs>
          <w:tab w:val="left" w:pos="3500"/>
        </w:tabs>
        <w:rPr>
          <w:rFonts w:ascii="Bradley Hand ITC" w:hAnsi="Bradley Hand ITC"/>
          <w:b/>
          <w:bCs/>
        </w:rPr>
      </w:pPr>
      <w:r>
        <w:t>Contact No</w:t>
      </w:r>
      <w:r w:rsidR="002E2352">
        <w:t>:</w:t>
      </w:r>
      <w:r w:rsidR="002E2352">
        <w:rPr>
          <w:rFonts w:ascii="Bradley Hand ITC" w:hAnsi="Bradley Hand ITC"/>
          <w:b/>
          <w:bCs/>
        </w:rPr>
        <w:tab/>
      </w:r>
      <w:r w:rsidR="002E2352">
        <w:rPr>
          <w:rFonts w:ascii="Bradley Hand ITC" w:hAnsi="Bradley Hand ITC"/>
          <w:b/>
          <w:bCs/>
        </w:rPr>
        <w:tab/>
      </w:r>
      <w:r w:rsidR="00CB3E60">
        <w:rPr>
          <w:rFonts w:ascii="Bradley Hand ITC" w:hAnsi="Bradley Hand ITC"/>
          <w:b/>
          <w:bCs/>
        </w:rPr>
        <w:tab/>
      </w:r>
      <w:r w:rsidR="00CB3E60">
        <w:rPr>
          <w:rFonts w:ascii="Bradley Hand ITC" w:hAnsi="Bradley Hand ITC"/>
          <w:b/>
          <w:bCs/>
        </w:rPr>
        <w:tab/>
      </w:r>
      <w:r>
        <w:t>E-mail</w:t>
      </w:r>
      <w:r w:rsidR="002E2352">
        <w:t>:</w:t>
      </w:r>
      <w:r>
        <w:t xml:space="preserve"> </w:t>
      </w:r>
    </w:p>
    <w:p w14:paraId="3D08E54B" w14:textId="259666D6" w:rsidR="001B5612" w:rsidRDefault="00CA35DC" w:rsidP="00AD20C0">
      <w:pPr>
        <w:tabs>
          <w:tab w:val="left" w:pos="3500"/>
        </w:tabs>
      </w:pPr>
      <w:r w:rsidRPr="002E2352">
        <w:rPr>
          <w:bCs/>
        </w:rPr>
        <w:t>Emergency Contact</w:t>
      </w:r>
      <w:r w:rsidR="002E2352">
        <w:t xml:space="preserve"> No.: </w:t>
      </w:r>
      <w:r w:rsidR="002E2352">
        <w:tab/>
      </w:r>
      <w:r w:rsidR="00971CA6">
        <w:t xml:space="preserve">  </w:t>
      </w:r>
      <w:r w:rsidR="00CB3E60">
        <w:tab/>
      </w:r>
      <w:r w:rsidR="00CB3E60">
        <w:tab/>
      </w:r>
      <w:r>
        <w:t>Relation</w:t>
      </w:r>
      <w:r w:rsidR="002E2352">
        <w:t xml:space="preserve">: </w:t>
      </w:r>
    </w:p>
    <w:p w14:paraId="15F3EA60" w14:textId="5D9E5803" w:rsidR="00CB3E60" w:rsidRPr="002E2352" w:rsidRDefault="00CB3E60" w:rsidP="00AD20C0">
      <w:pPr>
        <w:tabs>
          <w:tab w:val="left" w:pos="3500"/>
        </w:tabs>
        <w:rPr>
          <w:rFonts w:ascii="Bradley Hand ITC" w:hAnsi="Bradley Hand ITC"/>
          <w:b/>
          <w:bCs/>
        </w:rPr>
      </w:pPr>
      <w:r>
        <w:t xml:space="preserve">NID No: </w:t>
      </w:r>
    </w:p>
    <w:p w14:paraId="195139B4" w14:textId="77777777" w:rsidR="00066A36" w:rsidRDefault="00066A36" w:rsidP="00AD20C0">
      <w:pPr>
        <w:tabs>
          <w:tab w:val="left" w:pos="3500"/>
        </w:tabs>
      </w:pPr>
    </w:p>
    <w:p w14:paraId="5C1F5E7E" w14:textId="77777777" w:rsidR="001B5612" w:rsidRPr="007B24A2" w:rsidRDefault="00066A36" w:rsidP="00AD20C0">
      <w:pPr>
        <w:tabs>
          <w:tab w:val="left" w:pos="3500"/>
        </w:tabs>
        <w:rPr>
          <w:b/>
          <w:u w:val="single"/>
        </w:rPr>
      </w:pPr>
      <w:r w:rsidRPr="007B24A2">
        <w:rPr>
          <w:b/>
          <w:u w:val="single"/>
        </w:rPr>
        <w:t>Professional</w:t>
      </w:r>
      <w:r w:rsidR="001B5612" w:rsidRPr="007B24A2">
        <w:rPr>
          <w:b/>
          <w:u w:val="single"/>
        </w:rPr>
        <w:t xml:space="preserve"> Information</w:t>
      </w:r>
      <w:r w:rsidR="00971CA6">
        <w:rPr>
          <w:b/>
          <w:u w:val="single"/>
        </w:rPr>
        <w:t>:</w:t>
      </w:r>
    </w:p>
    <w:p w14:paraId="3A78F924" w14:textId="1365443C" w:rsidR="001B5612" w:rsidRPr="002E2352" w:rsidRDefault="001B5612" w:rsidP="00AD20C0">
      <w:pPr>
        <w:tabs>
          <w:tab w:val="left" w:pos="3500"/>
        </w:tabs>
        <w:rPr>
          <w:rFonts w:ascii="Bradley Hand ITC" w:hAnsi="Bradley Hand ITC"/>
          <w:b/>
          <w:bCs/>
        </w:rPr>
      </w:pPr>
      <w:r>
        <w:t>Date of Enrollment</w:t>
      </w:r>
      <w:r w:rsidR="00CB3E60">
        <w:t xml:space="preserve"> in Bar Council</w:t>
      </w:r>
      <w:r w:rsidR="002E2352">
        <w:t>:</w:t>
      </w:r>
      <w:r w:rsidR="002E2352">
        <w:tab/>
      </w:r>
      <w:r w:rsidR="0086740F">
        <w:t xml:space="preserve">                       </w:t>
      </w:r>
    </w:p>
    <w:p w14:paraId="397CFC83" w14:textId="6957758E" w:rsidR="00CB3E60" w:rsidRDefault="00CB3E60" w:rsidP="00CB3E60">
      <w:pPr>
        <w:tabs>
          <w:tab w:val="left" w:pos="3500"/>
        </w:tabs>
        <w:rPr>
          <w:rFonts w:ascii="Bradley Hand ITC" w:hAnsi="Bradley Hand ITC"/>
          <w:b/>
          <w:bCs/>
        </w:rPr>
      </w:pPr>
      <w:r>
        <w:t>Name of the Bar Association:</w:t>
      </w:r>
      <w:r>
        <w:tab/>
      </w:r>
      <w:r>
        <w:tab/>
      </w:r>
      <w:r>
        <w:tab/>
        <w:t xml:space="preserve">         Membership No: </w:t>
      </w:r>
    </w:p>
    <w:p w14:paraId="24CF7BD0" w14:textId="19138371" w:rsidR="00A65DED" w:rsidRPr="002E2352" w:rsidRDefault="00512EEC" w:rsidP="00AD20C0">
      <w:pPr>
        <w:tabs>
          <w:tab w:val="left" w:pos="3500"/>
        </w:tabs>
        <w:rPr>
          <w:rFonts w:ascii="Bradley Hand ITC" w:hAnsi="Bradley Hand ITC"/>
        </w:rPr>
      </w:pPr>
      <w:r>
        <w:t>Date</w:t>
      </w:r>
      <w:r w:rsidR="00066A36">
        <w:t xml:space="preserve"> of</w:t>
      </w:r>
      <w:r>
        <w:t xml:space="preserve"> High Court</w:t>
      </w:r>
      <w:r w:rsidR="00CB3E60">
        <w:t>’s Enrolment</w:t>
      </w:r>
      <w:r w:rsidR="002E2352">
        <w:t>:</w:t>
      </w:r>
      <w:r w:rsidR="002E2352">
        <w:tab/>
      </w:r>
      <w:r w:rsidR="00971CA6">
        <w:t xml:space="preserve">              </w:t>
      </w:r>
      <w:r w:rsidR="0086740F">
        <w:t xml:space="preserve">         </w:t>
      </w:r>
      <w:r w:rsidR="00A65DED">
        <w:t>Membership No</w:t>
      </w:r>
      <w:r w:rsidR="002E2352">
        <w:t>:</w:t>
      </w:r>
      <w:r w:rsidR="008F67B8">
        <w:t xml:space="preserve"> </w:t>
      </w:r>
    </w:p>
    <w:p w14:paraId="46CDAB56" w14:textId="05027054" w:rsidR="00A65DED" w:rsidRPr="00550A80" w:rsidRDefault="002F0CB6" w:rsidP="00AD20C0">
      <w:pPr>
        <w:tabs>
          <w:tab w:val="left" w:pos="3500"/>
        </w:tabs>
        <w:rPr>
          <w:rFonts w:ascii="Bradley Hand ITC" w:hAnsi="Bradley Hand ITC"/>
        </w:rPr>
      </w:pPr>
      <w:r>
        <w:t>Currently working as</w:t>
      </w:r>
      <w:r w:rsidR="00CB3E60">
        <w:t xml:space="preserve"> (if any)</w:t>
      </w:r>
      <w:r w:rsidR="00550A80">
        <w:t xml:space="preserve">: </w:t>
      </w:r>
    </w:p>
    <w:p w14:paraId="35070490" w14:textId="77777777" w:rsidR="00CB3E60" w:rsidRDefault="00CB3E60" w:rsidP="00AD20C0">
      <w:pPr>
        <w:tabs>
          <w:tab w:val="left" w:pos="3500"/>
        </w:tabs>
        <w:rPr>
          <w:b/>
          <w:u w:val="single"/>
        </w:rPr>
      </w:pPr>
    </w:p>
    <w:p w14:paraId="48182FF9" w14:textId="66325C2C" w:rsidR="00A65DED" w:rsidRDefault="00066A36" w:rsidP="00AD20C0">
      <w:pPr>
        <w:tabs>
          <w:tab w:val="left" w:pos="3500"/>
        </w:tabs>
        <w:rPr>
          <w:b/>
          <w:u w:val="single"/>
        </w:rPr>
      </w:pPr>
      <w:r w:rsidRPr="007B24A2">
        <w:rPr>
          <w:b/>
          <w:u w:val="single"/>
        </w:rPr>
        <w:t>Cricket</w:t>
      </w:r>
      <w:r w:rsidR="00305794">
        <w:rPr>
          <w:b/>
          <w:u w:val="single"/>
        </w:rPr>
        <w:t xml:space="preserve"> Experience</w:t>
      </w:r>
      <w:r w:rsidR="00971CA6">
        <w:rPr>
          <w:b/>
          <w:u w:val="single"/>
        </w:rPr>
        <w:t xml:space="preserve">: </w:t>
      </w:r>
    </w:p>
    <w:p w14:paraId="7DCCEE38" w14:textId="39DBE6FC" w:rsidR="00CB3E60" w:rsidRDefault="00CB3E60" w:rsidP="00AD20C0">
      <w:pPr>
        <w:tabs>
          <w:tab w:val="left" w:pos="3500"/>
        </w:tabs>
        <w:rPr>
          <w:b/>
          <w:u w:val="single"/>
        </w:rPr>
      </w:pPr>
    </w:p>
    <w:p w14:paraId="44392923" w14:textId="5FEC0A84" w:rsidR="00CB3E60" w:rsidRDefault="00CB3E60" w:rsidP="00AD20C0">
      <w:pPr>
        <w:tabs>
          <w:tab w:val="left" w:pos="3500"/>
        </w:tabs>
        <w:rPr>
          <w:b/>
          <w:u w:val="single"/>
        </w:rPr>
      </w:pPr>
    </w:p>
    <w:p w14:paraId="7D5C4BE2" w14:textId="58D80673" w:rsidR="00CB3E60" w:rsidRDefault="00CB3E60" w:rsidP="00AD20C0">
      <w:pPr>
        <w:tabs>
          <w:tab w:val="left" w:pos="3500"/>
        </w:tabs>
        <w:rPr>
          <w:b/>
          <w:u w:val="single"/>
        </w:rPr>
      </w:pPr>
    </w:p>
    <w:p w14:paraId="33F12A46" w14:textId="08755549" w:rsidR="00CB3E60" w:rsidRDefault="00CB3E60" w:rsidP="00AD20C0">
      <w:pPr>
        <w:tabs>
          <w:tab w:val="left" w:pos="3500"/>
        </w:tabs>
        <w:rPr>
          <w:b/>
          <w:u w:val="single"/>
        </w:rPr>
      </w:pPr>
      <w:r>
        <w:rPr>
          <w:b/>
          <w:u w:val="single"/>
        </w:rPr>
        <w:t xml:space="preserve">Signature: </w:t>
      </w:r>
    </w:p>
    <w:p w14:paraId="18558333" w14:textId="415DD2BF" w:rsidR="00CB3E60" w:rsidRDefault="00CB3E60" w:rsidP="00AD20C0">
      <w:pPr>
        <w:tabs>
          <w:tab w:val="left" w:pos="3500"/>
        </w:tabs>
        <w:rPr>
          <w:b/>
          <w:u w:val="single"/>
        </w:rPr>
      </w:pPr>
      <w:r>
        <w:rPr>
          <w:b/>
          <w:u w:val="single"/>
        </w:rPr>
        <w:t xml:space="preserve">Date: </w:t>
      </w:r>
    </w:p>
    <w:p w14:paraId="476AB8A9" w14:textId="1CEF52E5" w:rsidR="001C2F8C" w:rsidRPr="001C2F8C" w:rsidRDefault="001C2F8C" w:rsidP="00AD20C0">
      <w:pPr>
        <w:tabs>
          <w:tab w:val="left" w:pos="3500"/>
        </w:tabs>
        <w:rPr>
          <w:bCs/>
        </w:rPr>
      </w:pPr>
      <w:r w:rsidRPr="001C2F8C">
        <w:rPr>
          <w:b/>
        </w:rPr>
        <w:t xml:space="preserve">Attachment: </w:t>
      </w:r>
      <w:r w:rsidRPr="001C2F8C">
        <w:rPr>
          <w:bCs/>
        </w:rPr>
        <w:t>i) copies of certificates (advocateship</w:t>
      </w:r>
      <w:r w:rsidR="00BC5BB2">
        <w:rPr>
          <w:bCs/>
        </w:rPr>
        <w:t xml:space="preserve"> </w:t>
      </w:r>
      <w:r w:rsidR="004905E0">
        <w:rPr>
          <w:bCs/>
        </w:rPr>
        <w:t>/</w:t>
      </w:r>
      <w:r w:rsidR="004E4DF8">
        <w:rPr>
          <w:bCs/>
        </w:rPr>
        <w:t xml:space="preserve"> </w:t>
      </w:r>
      <w:r w:rsidR="00BC5BB2">
        <w:rPr>
          <w:bCs/>
        </w:rPr>
        <w:t xml:space="preserve">other </w:t>
      </w:r>
      <w:r w:rsidR="004E4DF8">
        <w:rPr>
          <w:bCs/>
        </w:rPr>
        <w:t>relevant</w:t>
      </w:r>
      <w:r w:rsidRPr="001C2F8C">
        <w:rPr>
          <w:bCs/>
        </w:rPr>
        <w:t>), ii) copy o</w:t>
      </w:r>
      <w:r w:rsidR="00DE7D8E">
        <w:rPr>
          <w:bCs/>
        </w:rPr>
        <w:t>f</w:t>
      </w:r>
      <w:r w:rsidRPr="001C2F8C">
        <w:rPr>
          <w:bCs/>
        </w:rPr>
        <w:t xml:space="preserve"> NID, iii) Passport size photo</w:t>
      </w:r>
      <w:r>
        <w:rPr>
          <w:bCs/>
        </w:rPr>
        <w:t xml:space="preserve"> iv) document of sending money for membership</w:t>
      </w:r>
      <w:r w:rsidR="00DE7D8E">
        <w:rPr>
          <w:bCs/>
        </w:rPr>
        <w:t xml:space="preserve"> (TK – 1000/= in favor of LCAB)</w:t>
      </w:r>
      <w:r>
        <w:rPr>
          <w:bCs/>
        </w:rPr>
        <w:t xml:space="preserve">. </w:t>
      </w:r>
    </w:p>
    <w:sectPr w:rsidR="001C2F8C" w:rsidRPr="001C2F8C" w:rsidSect="00AD20C0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EE5D5" w14:textId="77777777" w:rsidR="00CE27F6" w:rsidRDefault="00CE27F6" w:rsidP="00AD20C0">
      <w:pPr>
        <w:spacing w:after="0" w:line="240" w:lineRule="auto"/>
      </w:pPr>
      <w:r>
        <w:separator/>
      </w:r>
    </w:p>
  </w:endnote>
  <w:endnote w:type="continuationSeparator" w:id="0">
    <w:p w14:paraId="175A35C2" w14:textId="77777777" w:rsidR="00CE27F6" w:rsidRDefault="00CE27F6" w:rsidP="00AD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F58FD" w14:textId="77777777" w:rsidR="00CE27F6" w:rsidRDefault="00CE27F6" w:rsidP="00AD20C0">
      <w:pPr>
        <w:spacing w:after="0" w:line="240" w:lineRule="auto"/>
      </w:pPr>
      <w:r>
        <w:separator/>
      </w:r>
    </w:p>
  </w:footnote>
  <w:footnote w:type="continuationSeparator" w:id="0">
    <w:p w14:paraId="1C1DDC77" w14:textId="77777777" w:rsidR="00CE27F6" w:rsidRDefault="00CE27F6" w:rsidP="00AD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27373" w14:textId="474F61B8" w:rsidR="00AD20C0" w:rsidRDefault="00D91D72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0F64FB09" wp14:editId="19BB73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9790" cy="5939790"/>
          <wp:effectExtent l="0" t="0" r="381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93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037036"/>
      <w:docPartObj>
        <w:docPartGallery w:val="Watermarks"/>
        <w:docPartUnique/>
      </w:docPartObj>
    </w:sdtPr>
    <w:sdtEndPr/>
    <w:sdtContent>
      <w:p w14:paraId="69BAA70C" w14:textId="1C7BE231" w:rsidR="00AD20C0" w:rsidRDefault="007C2472">
        <w:pPr>
          <w:pStyle w:val="Header"/>
        </w:pPr>
        <w:r>
          <w:rPr>
            <w:noProof/>
          </w:rPr>
          <w:drawing>
            <wp:anchor distT="0" distB="0" distL="114300" distR="114300" simplePos="0" relativeHeight="251657728" behindDoc="1" locked="0" layoutInCell="1" allowOverlap="1" wp14:anchorId="4C74E810" wp14:editId="507ECECB">
              <wp:simplePos x="0" y="0"/>
              <wp:positionH relativeFrom="margin">
                <wp:align>center</wp:align>
              </wp:positionH>
              <wp:positionV relativeFrom="paragraph">
                <wp:posOffset>2216054</wp:posOffset>
              </wp:positionV>
              <wp:extent cx="4002657" cy="4959644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alphaModFix amt="2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02657" cy="49596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6147A" w14:textId="77777777" w:rsidR="00AD20C0" w:rsidRDefault="00CE27F6">
    <w:pPr>
      <w:pStyle w:val="Header"/>
    </w:pPr>
    <w:r>
      <w:rPr>
        <w:noProof/>
      </w:rPr>
      <w:pict w14:anchorId="704481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0" type="#_x0000_t75" style="position:absolute;margin-left:0;margin-top:0;width:467.7pt;height:467.7pt;z-index:-251657728;mso-position-horizontal:center;mso-position-horizontal-relative:margin;mso-position-vertical:center;mso-position-vertical-relative:margin" o:allowincell="f">
          <v:imagedata r:id="rId1" o:title="phot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1">
      <o:colormru v:ext="edit" colors="#e4f2d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6C"/>
    <w:rsid w:val="0001675F"/>
    <w:rsid w:val="00055D15"/>
    <w:rsid w:val="00066A36"/>
    <w:rsid w:val="00104859"/>
    <w:rsid w:val="001639C1"/>
    <w:rsid w:val="001B2F5A"/>
    <w:rsid w:val="001B5612"/>
    <w:rsid w:val="001C2F8C"/>
    <w:rsid w:val="001D501B"/>
    <w:rsid w:val="00206A4D"/>
    <w:rsid w:val="00256DD7"/>
    <w:rsid w:val="00261213"/>
    <w:rsid w:val="002E2352"/>
    <w:rsid w:val="002F0CB6"/>
    <w:rsid w:val="00305794"/>
    <w:rsid w:val="003A0B2D"/>
    <w:rsid w:val="003A716A"/>
    <w:rsid w:val="003C06C9"/>
    <w:rsid w:val="003E3B2E"/>
    <w:rsid w:val="00481166"/>
    <w:rsid w:val="004905E0"/>
    <w:rsid w:val="004C6ED1"/>
    <w:rsid w:val="004E4DF8"/>
    <w:rsid w:val="00511E29"/>
    <w:rsid w:val="00512EEC"/>
    <w:rsid w:val="00550A80"/>
    <w:rsid w:val="00561FCF"/>
    <w:rsid w:val="00604DA0"/>
    <w:rsid w:val="00666EDF"/>
    <w:rsid w:val="00736810"/>
    <w:rsid w:val="007B24A2"/>
    <w:rsid w:val="007C2472"/>
    <w:rsid w:val="00805A9C"/>
    <w:rsid w:val="0086740F"/>
    <w:rsid w:val="0089360A"/>
    <w:rsid w:val="008F67B8"/>
    <w:rsid w:val="00956E82"/>
    <w:rsid w:val="00971CA6"/>
    <w:rsid w:val="009E41D5"/>
    <w:rsid w:val="00A65DED"/>
    <w:rsid w:val="00AD20C0"/>
    <w:rsid w:val="00AF0AED"/>
    <w:rsid w:val="00B25819"/>
    <w:rsid w:val="00B40322"/>
    <w:rsid w:val="00BC5BB2"/>
    <w:rsid w:val="00BF7308"/>
    <w:rsid w:val="00C1252A"/>
    <w:rsid w:val="00C7226C"/>
    <w:rsid w:val="00C81EF6"/>
    <w:rsid w:val="00CA35DC"/>
    <w:rsid w:val="00CB3E60"/>
    <w:rsid w:val="00CE27F6"/>
    <w:rsid w:val="00D55923"/>
    <w:rsid w:val="00D66CE0"/>
    <w:rsid w:val="00D91D72"/>
    <w:rsid w:val="00DE7D8E"/>
    <w:rsid w:val="00E0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e4f2d2"/>
    </o:shapedefaults>
    <o:shapelayout v:ext="edit">
      <o:idmap v:ext="edit" data="1"/>
    </o:shapelayout>
  </w:shapeDefaults>
  <w:decimalSymbol w:val="."/>
  <w:listSeparator w:val=","/>
  <w14:docId w14:val="7ECA023D"/>
  <w15:docId w15:val="{AAA97997-23BA-46AA-90D6-DBAF2556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0C0"/>
  </w:style>
  <w:style w:type="paragraph" w:styleId="Footer">
    <w:name w:val="footer"/>
    <w:basedOn w:val="Normal"/>
    <w:link w:val="FooterChar"/>
    <w:uiPriority w:val="99"/>
    <w:unhideWhenUsed/>
    <w:rsid w:val="00AD2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0C0"/>
  </w:style>
  <w:style w:type="character" w:styleId="CommentReference">
    <w:name w:val="annotation reference"/>
    <w:basedOn w:val="DefaultParagraphFont"/>
    <w:uiPriority w:val="99"/>
    <w:semiHidden/>
    <w:unhideWhenUsed/>
    <w:rsid w:val="00104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8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8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85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0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Rashedul Islam</dc:creator>
  <cp:lastModifiedBy>Syed, Ziaul Hasan GIZ BD</cp:lastModifiedBy>
  <cp:revision>6</cp:revision>
  <cp:lastPrinted>2017-11-28T10:36:00Z</cp:lastPrinted>
  <dcterms:created xsi:type="dcterms:W3CDTF">2021-01-05T05:01:00Z</dcterms:created>
  <dcterms:modified xsi:type="dcterms:W3CDTF">2021-01-05T05:10:00Z</dcterms:modified>
</cp:coreProperties>
</file>